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C0BED" w14:textId="06212188" w:rsidR="0018551C" w:rsidRPr="00C75E7C" w:rsidRDefault="00144032" w:rsidP="00807E9D">
      <w:pPr>
        <w:spacing w:after="0" w:line="24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F62029">
        <w:rPr>
          <w:rFonts w:ascii="Times New Roman" w:hAnsi="Times New Roman" w:cs="Times New Roman"/>
          <w:lang w:eastAsia="ar-SA"/>
        </w:rPr>
        <w:t xml:space="preserve"> </w:t>
      </w:r>
    </w:p>
    <w:p w14:paraId="33955E72" w14:textId="0708DEEA" w:rsidR="003A4274" w:rsidRDefault="00BB1F1F" w:rsidP="003A4274">
      <w:pPr>
        <w:spacing w:after="0" w:line="240" w:lineRule="auto"/>
        <w:jc w:val="both"/>
        <w:rPr>
          <w:rFonts w:ascii="Times New Roman" w:hAnsi="Times New Roman" w:cs="Times New Roman"/>
          <w:b/>
        </w:rPr>
      </w:pPr>
      <w:r>
        <w:rPr>
          <w:rFonts w:ascii="Times New Roman" w:hAnsi="Times New Roman" w:cs="Times New Roman"/>
        </w:rPr>
        <w:t>Lgp</w:t>
      </w:r>
      <w:r w:rsidR="003A4274">
        <w:rPr>
          <w:rFonts w:ascii="Times New Roman" w:hAnsi="Times New Roman" w:cs="Times New Roman"/>
        </w:rPr>
        <w:t xml:space="preserve">. </w:t>
      </w:r>
      <w:r w:rsidR="005B2B6A">
        <w:rPr>
          <w:rFonts w:ascii="Times New Roman" w:hAnsi="Times New Roman" w:cs="Times New Roman"/>
        </w:rPr>
        <w:t>Arto Juhansoo</w:t>
      </w:r>
      <w:r w:rsidR="003A4274">
        <w:rPr>
          <w:rFonts w:ascii="Times New Roman" w:hAnsi="Times New Roman" w:cs="Times New Roman"/>
          <w:b/>
        </w:rPr>
        <w:tab/>
      </w:r>
      <w:r w:rsidR="003A4274">
        <w:rPr>
          <w:rFonts w:ascii="Times New Roman" w:hAnsi="Times New Roman" w:cs="Times New Roman"/>
          <w:b/>
        </w:rPr>
        <w:tab/>
      </w:r>
      <w:r w:rsidR="003A4274">
        <w:rPr>
          <w:rFonts w:ascii="Times New Roman" w:hAnsi="Times New Roman" w:cs="Times New Roman"/>
          <w:b/>
        </w:rPr>
        <w:tab/>
      </w:r>
      <w:r w:rsidR="003A4274">
        <w:rPr>
          <w:rFonts w:ascii="Times New Roman" w:hAnsi="Times New Roman" w:cs="Times New Roman"/>
          <w:b/>
        </w:rPr>
        <w:tab/>
      </w:r>
      <w:r w:rsidR="003A4274">
        <w:rPr>
          <w:rFonts w:ascii="Times New Roman" w:hAnsi="Times New Roman" w:cs="Times New Roman"/>
          <w:b/>
        </w:rPr>
        <w:tab/>
      </w:r>
      <w:r w:rsidR="003A4274">
        <w:rPr>
          <w:rFonts w:ascii="Times New Roman" w:hAnsi="Times New Roman" w:cs="Times New Roman"/>
          <w:b/>
        </w:rPr>
        <w:tab/>
      </w:r>
      <w:r w:rsidR="003A4274">
        <w:rPr>
          <w:rFonts w:ascii="Times New Roman" w:hAnsi="Times New Roman" w:cs="Times New Roman"/>
          <w:b/>
        </w:rPr>
        <w:tab/>
      </w:r>
      <w:r w:rsidR="00EF6DD2">
        <w:rPr>
          <w:rFonts w:ascii="Times New Roman" w:hAnsi="Times New Roman" w:cs="Times New Roman"/>
          <w:b/>
        </w:rPr>
        <w:t xml:space="preserve">                           </w:t>
      </w:r>
      <w:r w:rsidR="00990F4B">
        <w:rPr>
          <w:rFonts w:ascii="Times New Roman" w:hAnsi="Times New Roman" w:cs="Times New Roman"/>
        </w:rPr>
        <w:t>14</w:t>
      </w:r>
      <w:r w:rsidR="00315AB0">
        <w:rPr>
          <w:rFonts w:ascii="Times New Roman" w:hAnsi="Times New Roman" w:cs="Times New Roman"/>
        </w:rPr>
        <w:t>.</w:t>
      </w:r>
      <w:r w:rsidR="00E0575E">
        <w:rPr>
          <w:rFonts w:ascii="Times New Roman" w:hAnsi="Times New Roman" w:cs="Times New Roman"/>
        </w:rPr>
        <w:t>10</w:t>
      </w:r>
      <w:r w:rsidR="003A4274">
        <w:rPr>
          <w:rFonts w:ascii="Times New Roman" w:hAnsi="Times New Roman" w:cs="Times New Roman"/>
        </w:rPr>
        <w:t>.20</w:t>
      </w:r>
      <w:r w:rsidR="004A3138">
        <w:rPr>
          <w:rFonts w:ascii="Times New Roman" w:hAnsi="Times New Roman" w:cs="Times New Roman"/>
        </w:rPr>
        <w:t>2</w:t>
      </w:r>
      <w:r w:rsidR="009B4D37">
        <w:rPr>
          <w:rFonts w:ascii="Times New Roman" w:hAnsi="Times New Roman" w:cs="Times New Roman"/>
        </w:rPr>
        <w:t>5</w:t>
      </w:r>
      <w:r w:rsidR="003A4274">
        <w:rPr>
          <w:rFonts w:ascii="Times New Roman" w:hAnsi="Times New Roman" w:cs="Times New Roman"/>
        </w:rPr>
        <w:t xml:space="preserve"> a.</w:t>
      </w:r>
    </w:p>
    <w:p w14:paraId="76C81318" w14:textId="4705BEA3" w:rsidR="00BB1F1F" w:rsidRDefault="00CB0311" w:rsidP="003A4274">
      <w:pPr>
        <w:spacing w:after="0" w:line="240" w:lineRule="auto"/>
        <w:jc w:val="both"/>
        <w:rPr>
          <w:rFonts w:ascii="Times New Roman" w:hAnsi="Times New Roman" w:cs="Times New Roman"/>
          <w:b/>
        </w:rPr>
      </w:pPr>
      <w:r>
        <w:rPr>
          <w:rFonts w:ascii="Times New Roman" w:hAnsi="Times New Roman" w:cs="Times New Roman"/>
          <w:b/>
        </w:rPr>
        <w:t>Transpordiame</w:t>
      </w:r>
      <w:r w:rsidR="00BB1F1F" w:rsidRPr="00F00D3A">
        <w:rPr>
          <w:rFonts w:ascii="Times New Roman" w:hAnsi="Times New Roman" w:cs="Times New Roman"/>
          <w:b/>
        </w:rPr>
        <w:t xml:space="preserve">t </w:t>
      </w:r>
    </w:p>
    <w:p w14:paraId="7E5A23C5" w14:textId="45AF6D39" w:rsidR="003A4274" w:rsidRPr="00C75E7C" w:rsidRDefault="003A4274" w:rsidP="00EF6DD2">
      <w:pPr>
        <w:spacing w:after="0" w:line="240" w:lineRule="auto"/>
        <w:jc w:val="both"/>
        <w:rPr>
          <w:rFonts w:ascii="Times New Roman" w:hAnsi="Times New Roman" w:cs="Times New Roman"/>
        </w:rPr>
      </w:pPr>
      <w:r>
        <w:rPr>
          <w:rFonts w:ascii="Times New Roman" w:hAnsi="Times New Roman" w:cs="Times New Roman"/>
        </w:rPr>
        <w:t xml:space="preserve">e - mail: </w:t>
      </w:r>
      <w:hyperlink r:id="rId7" w:history="1">
        <w:r w:rsidR="005B2B6A" w:rsidRPr="00986A26">
          <w:rPr>
            <w:rStyle w:val="Hyperlink"/>
          </w:rPr>
          <w:t>arto.juhansoo@transpordiamet.ee</w:t>
        </w:r>
      </w:hyperlink>
    </w:p>
    <w:p w14:paraId="334440AB" w14:textId="7E1B364E" w:rsidR="003A4274" w:rsidRDefault="003A4274" w:rsidP="003A4274">
      <w:pPr>
        <w:spacing w:after="0" w:line="240" w:lineRule="auto"/>
        <w:jc w:val="both"/>
        <w:rPr>
          <w:rFonts w:ascii="Times New Roman" w:hAnsi="Times New Roman" w:cs="Times New Roman"/>
        </w:rPr>
      </w:pPr>
    </w:p>
    <w:p w14:paraId="55A98AA0" w14:textId="280E60F8" w:rsidR="003A4274" w:rsidRDefault="00807E9D" w:rsidP="003A4274">
      <w:pPr>
        <w:spacing w:after="0" w:line="240" w:lineRule="auto"/>
        <w:jc w:val="both"/>
        <w:rPr>
          <w:rFonts w:ascii="Times New Roman" w:hAnsi="Times New Roman" w:cs="Times New Roman"/>
        </w:rPr>
      </w:pPr>
      <w:r>
        <w:rPr>
          <w:rFonts w:ascii="Times New Roman" w:hAnsi="Times New Roman" w:cs="Times New Roman"/>
          <w:lang w:eastAsia="ar-SA"/>
        </w:rPr>
        <w:t xml:space="preserve"> </w:t>
      </w:r>
    </w:p>
    <w:p w14:paraId="51E99625" w14:textId="77777777" w:rsidR="003A4274" w:rsidRDefault="003A4274" w:rsidP="003A4274">
      <w:pPr>
        <w:spacing w:after="0" w:line="240" w:lineRule="auto"/>
        <w:jc w:val="both"/>
        <w:rPr>
          <w:rFonts w:ascii="Times New Roman" w:hAnsi="Times New Roman" w:cs="Times New Roman"/>
        </w:rPr>
      </w:pPr>
    </w:p>
    <w:p w14:paraId="1903CF2A" w14:textId="59FDA46A" w:rsidR="00BB1F1F" w:rsidRDefault="004A3138" w:rsidP="004A3138">
      <w:pPr>
        <w:spacing w:after="0" w:line="240" w:lineRule="auto"/>
        <w:jc w:val="both"/>
        <w:rPr>
          <w:rFonts w:ascii="Times New Roman" w:hAnsi="Times New Roman" w:cs="Times New Roman"/>
          <w:b/>
          <w:color w:val="000000"/>
          <w:sz w:val="24"/>
          <w:szCs w:val="24"/>
        </w:rPr>
      </w:pPr>
      <w:r w:rsidRPr="004A3138">
        <w:rPr>
          <w:rFonts w:ascii="Times New Roman" w:hAnsi="Times New Roman"/>
        </w:rPr>
        <w:t xml:space="preserve">Projekti nimi: </w:t>
      </w:r>
      <w:r w:rsidR="005B2B6A" w:rsidRPr="005B2B6A">
        <w:rPr>
          <w:rFonts w:ascii="Times New Roman" w:hAnsi="Times New Roman"/>
          <w:b/>
          <w:bCs/>
        </w:rPr>
        <w:t>Riigitee nr 4 Tallinn‒Pärnu‒Ikla km 122,6 - 125,2 Sauga - Pärnu 2+2 teelõigu ehitus</w:t>
      </w:r>
    </w:p>
    <w:p w14:paraId="2BFA9846" w14:textId="77777777" w:rsidR="00BB1F1F" w:rsidRPr="003A4274" w:rsidRDefault="00BB1F1F" w:rsidP="00BB1F1F">
      <w:pPr>
        <w:spacing w:after="0" w:line="240" w:lineRule="auto"/>
        <w:jc w:val="both"/>
        <w:rPr>
          <w:rFonts w:ascii="Times New Roman" w:hAnsi="Times New Roman" w:cs="Times New Roman"/>
        </w:rPr>
      </w:pPr>
    </w:p>
    <w:p w14:paraId="2A6EDBAF" w14:textId="62F3D9E8" w:rsidR="00F62029" w:rsidRDefault="007961C6" w:rsidP="00BE3781">
      <w:pPr>
        <w:spacing w:line="240" w:lineRule="auto"/>
        <w:jc w:val="both"/>
        <w:rPr>
          <w:rFonts w:cs="Times New Roman"/>
          <w:b/>
        </w:rPr>
      </w:pPr>
      <w:r w:rsidRPr="005E0174">
        <w:rPr>
          <w:rFonts w:cs="Times New Roman"/>
          <w:b/>
        </w:rPr>
        <w:t>Taotlus õiend nr.</w:t>
      </w:r>
      <w:r w:rsidR="00144032">
        <w:rPr>
          <w:rFonts w:cs="Times New Roman"/>
          <w:b/>
        </w:rPr>
        <w:t xml:space="preserve"> </w:t>
      </w:r>
      <w:r w:rsidR="005F6325">
        <w:rPr>
          <w:rFonts w:cs="Times New Roman"/>
          <w:b/>
        </w:rPr>
        <w:t>1</w:t>
      </w:r>
      <w:r w:rsidR="00990F4B">
        <w:rPr>
          <w:rFonts w:cs="Times New Roman"/>
          <w:b/>
        </w:rPr>
        <w:t>8</w:t>
      </w:r>
    </w:p>
    <w:p w14:paraId="6923C2E3" w14:textId="1144DE9D" w:rsidR="00131386" w:rsidRDefault="00956377" w:rsidP="00D514E4">
      <w:pPr>
        <w:spacing w:line="240" w:lineRule="auto"/>
        <w:jc w:val="both"/>
        <w:rPr>
          <w:rFonts w:cs="Times New Roman"/>
          <w:bCs/>
        </w:rPr>
      </w:pPr>
      <w:r>
        <w:rPr>
          <w:rFonts w:cs="Times New Roman"/>
          <w:bCs/>
        </w:rPr>
        <w:t xml:space="preserve">Riigitee 4 </w:t>
      </w:r>
      <w:r w:rsidR="00320575" w:rsidRPr="00320575">
        <w:rPr>
          <w:rFonts w:cs="Times New Roman"/>
          <w:bCs/>
        </w:rPr>
        <w:t>Tallinn‒Pärnu‒Ikla km 122,6 - 125,2 Sauga - Pärnu 2+2 teelõigu ehitus</w:t>
      </w:r>
      <w:r w:rsidR="00D514E4">
        <w:rPr>
          <w:rFonts w:cs="Times New Roman"/>
          <w:bCs/>
        </w:rPr>
        <w:t>el</w:t>
      </w:r>
      <w:r w:rsidR="009B4D37">
        <w:rPr>
          <w:rFonts w:cs="Times New Roman"/>
          <w:bCs/>
        </w:rPr>
        <w:t xml:space="preserve"> </w:t>
      </w:r>
      <w:r w:rsidR="00990F4B">
        <w:rPr>
          <w:rFonts w:cs="Times New Roman"/>
          <w:bCs/>
        </w:rPr>
        <w:t>projekteerimise faasis tehti kokkulepe Tallinna mnt 115 omanikuga, et kinnistu servas</w:t>
      </w:r>
      <w:r w:rsidR="009E10F5">
        <w:rPr>
          <w:rFonts w:cs="Times New Roman"/>
          <w:bCs/>
        </w:rPr>
        <w:t>(</w:t>
      </w:r>
      <w:r w:rsidR="009960F1">
        <w:rPr>
          <w:rFonts w:cs="Times New Roman"/>
          <w:bCs/>
        </w:rPr>
        <w:t xml:space="preserve">kinnistu </w:t>
      </w:r>
      <w:r w:rsidR="009E10F5">
        <w:rPr>
          <w:rFonts w:cs="Times New Roman"/>
          <w:bCs/>
        </w:rPr>
        <w:t>piiril)</w:t>
      </w:r>
      <w:r w:rsidR="00990F4B">
        <w:rPr>
          <w:rFonts w:cs="Times New Roman"/>
          <w:bCs/>
        </w:rPr>
        <w:t xml:space="preserve"> asuvad puud jäetakse raadamise alast välja</w:t>
      </w:r>
      <w:r w:rsidR="001339EA">
        <w:rPr>
          <w:rFonts w:cs="Times New Roman"/>
          <w:bCs/>
        </w:rPr>
        <w:t>.</w:t>
      </w:r>
      <w:r w:rsidR="00990F4B">
        <w:rPr>
          <w:rFonts w:cs="Times New Roman"/>
          <w:bCs/>
        </w:rPr>
        <w:t xml:space="preserve"> Info ei jõudnud projekteerijani, kes projektjooniseid </w:t>
      </w:r>
      <w:r w:rsidR="009E10F5">
        <w:rPr>
          <w:rFonts w:cs="Times New Roman"/>
          <w:bCs/>
        </w:rPr>
        <w:t>koostas</w:t>
      </w:r>
      <w:r w:rsidR="00990F4B">
        <w:rPr>
          <w:rFonts w:cs="Times New Roman"/>
          <w:bCs/>
        </w:rPr>
        <w:t>, ning puud jäid raadamise alasse, mille töövõtja likvideeris vastavalt projektjoonistele. Transpordiameti soovil, istutakse likvideeritud puude asemel uued puud.</w:t>
      </w:r>
      <w:r w:rsidR="001339EA">
        <w:rPr>
          <w:rFonts w:cs="Times New Roman"/>
          <w:bCs/>
        </w:rPr>
        <w:t xml:space="preserve"> </w:t>
      </w:r>
      <w:r w:rsidR="004D5D8F">
        <w:rPr>
          <w:rFonts w:cs="Times New Roman"/>
          <w:bCs/>
        </w:rPr>
        <w:t xml:space="preserve">  </w:t>
      </w:r>
    </w:p>
    <w:p w14:paraId="00E750CB" w14:textId="04F053B6" w:rsidR="006867F5" w:rsidRDefault="009960F1" w:rsidP="00D514E4">
      <w:pPr>
        <w:spacing w:line="240" w:lineRule="auto"/>
        <w:jc w:val="both"/>
        <w:rPr>
          <w:rFonts w:cs="Times New Roman"/>
          <w:bCs/>
        </w:rPr>
      </w:pPr>
      <w:r>
        <w:rPr>
          <w:rFonts w:cs="Times New Roman"/>
          <w:bCs/>
        </w:rPr>
        <w:t>Pesa 8 kinnistul tuli projekti vea tõttu(projektis polnud arvestatud müratõkkeseinaga kaasneva pinnase nõlvaga) ümber tõsta kinnistu aed ja elupuud. Töövõtja organiseeris kinnistu omanikule aia materjali ja elupuu istikud, mille kinnistu omanik soovis ise paigaldada.</w:t>
      </w:r>
      <w:r w:rsidR="00E0575E">
        <w:rPr>
          <w:rFonts w:cs="Times New Roman"/>
          <w:bCs/>
        </w:rPr>
        <w:t xml:space="preserve"> </w:t>
      </w:r>
    </w:p>
    <w:p w14:paraId="032E7F4E" w14:textId="1F5AB24A" w:rsidR="009960F1" w:rsidRDefault="00E0575E" w:rsidP="00D514E4">
      <w:pPr>
        <w:spacing w:line="240" w:lineRule="auto"/>
        <w:jc w:val="both"/>
        <w:rPr>
          <w:rFonts w:cs="Times New Roman"/>
          <w:bCs/>
        </w:rPr>
      </w:pPr>
      <w:r>
        <w:rPr>
          <w:rFonts w:cs="Times New Roman"/>
          <w:bCs/>
        </w:rPr>
        <w:t>Seoses uue tee rajamisega tekkis Pesa 8 kinnistu serval pinnavee probleemid kinnistul. Pinnavee ära juhtimiseks tõstetakse Pesa 8 kinnistu ja uue tee vahelist maapinda ning juhitakse pinnavesi Pesa 8 kinnistult eemale</w:t>
      </w:r>
      <w:r w:rsidR="009317EC">
        <w:rPr>
          <w:rFonts w:cs="Times New Roman"/>
          <w:bCs/>
        </w:rPr>
        <w:t xml:space="preserve"> lõuna suunas kuni </w:t>
      </w:r>
      <w:r w:rsidR="00CE5C6D">
        <w:rPr>
          <w:rFonts w:cs="Times New Roman"/>
          <w:bCs/>
        </w:rPr>
        <w:t xml:space="preserve">sadevee ühenduskaevuni SK-226. SK-226 </w:t>
      </w:r>
      <w:r w:rsidR="00B20B76">
        <w:rPr>
          <w:rFonts w:cs="Times New Roman"/>
          <w:bCs/>
        </w:rPr>
        <w:t>juurde rajatakse kuppelrestluugiga kaev, mille kaudu juhitakse pinna</w:t>
      </w:r>
      <w:r w:rsidR="00C71C16">
        <w:rPr>
          <w:rFonts w:cs="Times New Roman"/>
          <w:bCs/>
        </w:rPr>
        <w:t xml:space="preserve">vesi rajatud sadevee süsteemi. Samuti </w:t>
      </w:r>
      <w:r w:rsidR="0010686A">
        <w:rPr>
          <w:rFonts w:cs="Times New Roman"/>
          <w:bCs/>
        </w:rPr>
        <w:t>rekonstrueeritakse</w:t>
      </w:r>
      <w:r w:rsidR="00C71C16">
        <w:rPr>
          <w:rFonts w:cs="Times New Roman"/>
          <w:bCs/>
        </w:rPr>
        <w:t xml:space="preserve"> Pesa 8 kinnistul</w:t>
      </w:r>
      <w:r w:rsidR="0010686A">
        <w:rPr>
          <w:rFonts w:cs="Times New Roman"/>
          <w:bCs/>
        </w:rPr>
        <w:t xml:space="preserve"> asuv imbväljak, kuna uu</w:t>
      </w:r>
      <w:r w:rsidR="00D169A1">
        <w:rPr>
          <w:rFonts w:cs="Times New Roman"/>
          <w:bCs/>
        </w:rPr>
        <w:t xml:space="preserve">e riigitee muldkeha </w:t>
      </w:r>
      <w:r w:rsidR="00777D9F">
        <w:rPr>
          <w:rFonts w:cs="Times New Roman"/>
          <w:bCs/>
        </w:rPr>
        <w:t xml:space="preserve">rajamisega on muutunud Pesa 8 kinnistu ümbruse </w:t>
      </w:r>
      <w:r w:rsidR="00C8226B">
        <w:rPr>
          <w:rFonts w:cs="Times New Roman"/>
          <w:bCs/>
        </w:rPr>
        <w:t xml:space="preserve">looduslik </w:t>
      </w:r>
      <w:proofErr w:type="spellStart"/>
      <w:r w:rsidR="002C0065">
        <w:rPr>
          <w:rFonts w:cs="Times New Roman"/>
          <w:bCs/>
        </w:rPr>
        <w:t>veereziim</w:t>
      </w:r>
      <w:proofErr w:type="spellEnd"/>
      <w:r w:rsidR="002C0065">
        <w:rPr>
          <w:rFonts w:cs="Times New Roman"/>
          <w:bCs/>
        </w:rPr>
        <w:t xml:space="preserve">, mille tagajärjel ei tööta Pesa 8 kinnistul </w:t>
      </w:r>
      <w:r w:rsidR="00F4375B">
        <w:rPr>
          <w:rFonts w:cs="Times New Roman"/>
          <w:bCs/>
        </w:rPr>
        <w:t>asuv imbväljak</w:t>
      </w:r>
      <w:r w:rsidR="00531EC2">
        <w:rPr>
          <w:rFonts w:cs="Times New Roman"/>
          <w:bCs/>
        </w:rPr>
        <w:t>.</w:t>
      </w:r>
      <w:r w:rsidR="00C71C16">
        <w:rPr>
          <w:rFonts w:cs="Times New Roman"/>
          <w:bCs/>
        </w:rPr>
        <w:t xml:space="preserve"> </w:t>
      </w:r>
    </w:p>
    <w:p w14:paraId="64D99C1D" w14:textId="07B390DC" w:rsidR="00385F85" w:rsidRDefault="00385F85" w:rsidP="00130C80">
      <w:pPr>
        <w:spacing w:before="60" w:after="60"/>
      </w:pPr>
      <w:r>
        <w:t>Lisad:</w:t>
      </w:r>
    </w:p>
    <w:p w14:paraId="6AE3030D" w14:textId="4EB9BD2E" w:rsidR="009A7C22" w:rsidRDefault="00DE4169" w:rsidP="00130C80">
      <w:pPr>
        <w:pStyle w:val="ListParagraph"/>
        <w:numPr>
          <w:ilvl w:val="0"/>
          <w:numId w:val="7"/>
        </w:numPr>
        <w:spacing w:before="60" w:after="60"/>
      </w:pPr>
      <w:r>
        <w:t>Kalkulatsioon vastavalt taotlusõiendile nr.</w:t>
      </w:r>
      <w:r w:rsidR="00007824">
        <w:t>1</w:t>
      </w:r>
      <w:r w:rsidR="00F807A4">
        <w:t>8</w:t>
      </w:r>
      <w:r>
        <w:t xml:space="preserve"> manuses.</w:t>
      </w:r>
    </w:p>
    <w:p w14:paraId="68F4C298" w14:textId="5DBFDE8F" w:rsidR="00130C80" w:rsidRPr="000226DF" w:rsidRDefault="00130C80" w:rsidP="00130C80">
      <w:pPr>
        <w:spacing w:before="60" w:after="60"/>
        <w:rPr>
          <w:b/>
          <w:bCs/>
        </w:rPr>
      </w:pPr>
      <w:r>
        <w:t xml:space="preserve">Antud </w:t>
      </w:r>
      <w:r w:rsidR="00587C14">
        <w:t xml:space="preserve">muudatus toob kaasa objekti </w:t>
      </w:r>
      <w:r w:rsidR="004A3138">
        <w:t>kallinemise</w:t>
      </w:r>
      <w:r w:rsidR="00D44745">
        <w:t xml:space="preserve"> vastavalt taotlusõiend nr. </w:t>
      </w:r>
      <w:r w:rsidR="00007824">
        <w:t>1</w:t>
      </w:r>
      <w:r w:rsidR="00F807A4">
        <w:t>8</w:t>
      </w:r>
      <w:r w:rsidR="00D44745">
        <w:t xml:space="preserve"> Lisa 1 </w:t>
      </w:r>
      <w:r w:rsidR="004A3138">
        <w:rPr>
          <w:b/>
          <w:bCs/>
        </w:rPr>
        <w:t>–</w:t>
      </w:r>
      <w:r w:rsidR="008A1A64" w:rsidRPr="008B790F">
        <w:rPr>
          <w:b/>
          <w:bCs/>
        </w:rPr>
        <w:t xml:space="preserve"> </w:t>
      </w:r>
      <w:r w:rsidR="00531EC2">
        <w:rPr>
          <w:b/>
          <w:bCs/>
        </w:rPr>
        <w:t>10697,57</w:t>
      </w:r>
      <w:r w:rsidR="00110505" w:rsidRPr="008B790F">
        <w:rPr>
          <w:b/>
          <w:bCs/>
        </w:rPr>
        <w:t xml:space="preserve"> </w:t>
      </w:r>
      <w:r w:rsidR="00587C14" w:rsidRPr="008B790F">
        <w:rPr>
          <w:b/>
          <w:bCs/>
        </w:rPr>
        <w:t>€</w:t>
      </w:r>
      <w:r w:rsidR="00587C14">
        <w:t xml:space="preserve"> +</w:t>
      </w:r>
      <w:proofErr w:type="spellStart"/>
      <w:r w:rsidR="00587C14">
        <w:t>k.m</w:t>
      </w:r>
      <w:proofErr w:type="spellEnd"/>
      <w:r>
        <w:t>.</w:t>
      </w:r>
      <w:r w:rsidR="000A6A94">
        <w:t>(2</w:t>
      </w:r>
      <w:r w:rsidR="004D5D8F">
        <w:t>4</w:t>
      </w:r>
      <w:r w:rsidR="000A6A94">
        <w:t>%)</w:t>
      </w:r>
    </w:p>
    <w:p w14:paraId="7A71265E" w14:textId="77777777" w:rsidR="004A3138" w:rsidRDefault="004A3138" w:rsidP="00130C80">
      <w:pPr>
        <w:spacing w:before="60" w:after="60"/>
      </w:pPr>
    </w:p>
    <w:p w14:paraId="51BDE0E5" w14:textId="660F4461" w:rsidR="005D42BC" w:rsidRDefault="005D42BC" w:rsidP="004B6FD5">
      <w:pPr>
        <w:spacing w:after="0" w:line="240" w:lineRule="auto"/>
        <w:jc w:val="both"/>
        <w:rPr>
          <w:rFonts w:cs="Times New Roman"/>
        </w:rPr>
      </w:pPr>
      <w:r>
        <w:rPr>
          <w:rFonts w:cs="Times New Roman"/>
        </w:rPr>
        <w:t>Akti koostas: Martin Tomson</w:t>
      </w:r>
    </w:p>
    <w:p w14:paraId="51D56DD9" w14:textId="77777777" w:rsidR="005D42BC" w:rsidRDefault="005D42BC" w:rsidP="005D42BC">
      <w:pPr>
        <w:rPr>
          <w:rFonts w:ascii="Times New Roman" w:hAnsi="Times New Roman" w:cs="Times New Roman"/>
          <w:i/>
          <w:sz w:val="18"/>
          <w:szCs w:val="18"/>
        </w:rPr>
      </w:pPr>
      <w:r w:rsidRPr="005C068A">
        <w:rPr>
          <w:rFonts w:ascii="Times New Roman" w:hAnsi="Times New Roman" w:cs="Times New Roman"/>
          <w:i/>
          <w:sz w:val="18"/>
          <w:szCs w:val="18"/>
        </w:rPr>
        <w:t>Allkirjastatud digitaalselt</w:t>
      </w:r>
    </w:p>
    <w:p w14:paraId="77D3C5E7" w14:textId="77777777" w:rsidR="005D42BC" w:rsidRDefault="005D42BC" w:rsidP="004B6FD5">
      <w:pPr>
        <w:spacing w:after="0" w:line="240" w:lineRule="auto"/>
        <w:jc w:val="both"/>
        <w:rPr>
          <w:rFonts w:cs="Times New Roman"/>
        </w:rPr>
      </w:pPr>
    </w:p>
    <w:p w14:paraId="6398FB09" w14:textId="67B97B59" w:rsidR="0018551C" w:rsidRDefault="0018551C" w:rsidP="004B6FD5">
      <w:pPr>
        <w:spacing w:after="0" w:line="240" w:lineRule="auto"/>
        <w:jc w:val="both"/>
        <w:rPr>
          <w:rFonts w:cs="Times New Roman"/>
        </w:rPr>
      </w:pPr>
      <w:r w:rsidRPr="005E0174">
        <w:rPr>
          <w:rFonts w:cs="Times New Roman"/>
        </w:rPr>
        <w:t>Lugupidamisega</w:t>
      </w:r>
    </w:p>
    <w:p w14:paraId="7B787DA8" w14:textId="77777777" w:rsidR="009A7C22" w:rsidRPr="005E0174" w:rsidRDefault="009A7C22" w:rsidP="004B6FD5">
      <w:pPr>
        <w:spacing w:after="0" w:line="240" w:lineRule="auto"/>
        <w:jc w:val="both"/>
        <w:rPr>
          <w:rFonts w:cs="Times New Roman"/>
        </w:rPr>
      </w:pPr>
    </w:p>
    <w:p w14:paraId="7EE36853" w14:textId="596FEF5E" w:rsidR="0018551C" w:rsidRPr="005E0174" w:rsidRDefault="00144032" w:rsidP="004B6FD5">
      <w:pPr>
        <w:spacing w:after="0" w:line="240" w:lineRule="auto"/>
        <w:jc w:val="both"/>
        <w:rPr>
          <w:rFonts w:cs="Times New Roman"/>
        </w:rPr>
      </w:pPr>
      <w:r>
        <w:rPr>
          <w:rFonts w:cs="Times New Roman"/>
        </w:rPr>
        <w:t>Hannes kivilo</w:t>
      </w:r>
    </w:p>
    <w:p w14:paraId="7526331B" w14:textId="4520A1DE" w:rsidR="0018551C" w:rsidRPr="005E0174" w:rsidRDefault="00F00D3A" w:rsidP="004B6FD5">
      <w:pPr>
        <w:spacing w:after="0" w:line="240" w:lineRule="auto"/>
        <w:jc w:val="both"/>
        <w:rPr>
          <w:rFonts w:cs="Times New Roman"/>
        </w:rPr>
      </w:pPr>
      <w:r>
        <w:rPr>
          <w:rFonts w:cs="Times New Roman"/>
        </w:rPr>
        <w:t>Projekti</w:t>
      </w:r>
      <w:r w:rsidR="00144032">
        <w:rPr>
          <w:rFonts w:cs="Times New Roman"/>
        </w:rPr>
        <w:t>juht</w:t>
      </w:r>
    </w:p>
    <w:p w14:paraId="0935EABF" w14:textId="77777777" w:rsidR="005C068A" w:rsidRPr="00C75E7C" w:rsidRDefault="005C068A" w:rsidP="004B6FD5">
      <w:pPr>
        <w:spacing w:after="0" w:line="240" w:lineRule="auto"/>
        <w:jc w:val="both"/>
        <w:rPr>
          <w:rFonts w:ascii="Times New Roman" w:hAnsi="Times New Roman" w:cs="Times New Roman"/>
        </w:rPr>
      </w:pPr>
    </w:p>
    <w:p w14:paraId="558395DB" w14:textId="26864C9D" w:rsidR="0018551C" w:rsidRDefault="005C068A">
      <w:pPr>
        <w:rPr>
          <w:rFonts w:ascii="Times New Roman" w:hAnsi="Times New Roman" w:cs="Times New Roman"/>
          <w:i/>
          <w:sz w:val="18"/>
          <w:szCs w:val="18"/>
        </w:rPr>
      </w:pPr>
      <w:r w:rsidRPr="005C068A">
        <w:rPr>
          <w:rFonts w:ascii="Times New Roman" w:hAnsi="Times New Roman" w:cs="Times New Roman"/>
          <w:i/>
          <w:sz w:val="18"/>
          <w:szCs w:val="18"/>
        </w:rPr>
        <w:t>Allkirjastatud digitaalselt</w:t>
      </w:r>
    </w:p>
    <w:p w14:paraId="1A7CAD90" w14:textId="77777777" w:rsidR="00125601" w:rsidRDefault="00125601">
      <w:pPr>
        <w:rPr>
          <w:rFonts w:ascii="Times New Roman" w:hAnsi="Times New Roman" w:cs="Times New Roman"/>
          <w:i/>
          <w:sz w:val="18"/>
          <w:szCs w:val="18"/>
        </w:rPr>
      </w:pPr>
    </w:p>
    <w:p w14:paraId="37B652C1" w14:textId="6BF7F588" w:rsidR="00125601" w:rsidRPr="00125601" w:rsidRDefault="00125601" w:rsidP="00125601">
      <w:pPr>
        <w:rPr>
          <w:rFonts w:ascii="Times New Roman" w:hAnsi="Times New Roman" w:cs="Times New Roman"/>
          <w:i/>
          <w:sz w:val="18"/>
          <w:szCs w:val="18"/>
        </w:rPr>
      </w:pPr>
    </w:p>
    <w:sectPr w:rsidR="00125601" w:rsidRPr="00125601" w:rsidSect="00AE3EAC">
      <w:headerReference w:type="default" r:id="rId8"/>
      <w:footerReference w:type="default" r:id="rId9"/>
      <w:pgSz w:w="11906" w:h="16838"/>
      <w:pgMar w:top="1417" w:right="1417" w:bottom="1417" w:left="1417" w:header="56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9C9CB" w14:textId="77777777" w:rsidR="00BD1BB8" w:rsidRDefault="00BD1BB8" w:rsidP="00B43141">
      <w:pPr>
        <w:spacing w:after="0" w:line="240" w:lineRule="auto"/>
      </w:pPr>
      <w:r>
        <w:separator/>
      </w:r>
    </w:p>
  </w:endnote>
  <w:endnote w:type="continuationSeparator" w:id="0">
    <w:p w14:paraId="59D8BE33" w14:textId="77777777" w:rsidR="00BD1BB8" w:rsidRDefault="00BD1BB8" w:rsidP="00B4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4F0E" w14:textId="77777777" w:rsidR="005C068A" w:rsidRDefault="005C068A" w:rsidP="00B13F7A">
    <w:pPr>
      <w:pStyle w:val="Footer"/>
      <w:jc w:val="center"/>
    </w:pPr>
    <w:r>
      <w:rPr>
        <w:noProof/>
        <w:lang w:eastAsia="et-EE"/>
      </w:rPr>
      <w:drawing>
        <wp:inline distT="0" distB="0" distL="0" distR="0" wp14:anchorId="3A706474" wp14:editId="04CA8558">
          <wp:extent cx="5461000" cy="635000"/>
          <wp:effectExtent l="19050" t="0" r="6350" b="0"/>
          <wp:docPr id="4" name="Picture 2" descr="C:\Documents and Settings\Administrator\Desktop\trefnotrd\kontakt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Desktop\trefnotrd\kontaktid.png"/>
                  <pic:cNvPicPr>
                    <a:picLocks noChangeAspect="1" noChangeArrowheads="1"/>
                  </pic:cNvPicPr>
                </pic:nvPicPr>
                <pic:blipFill>
                  <a:blip r:embed="rId1"/>
                  <a:srcRect/>
                  <a:stretch>
                    <a:fillRect/>
                  </a:stretch>
                </pic:blipFill>
                <pic:spPr bwMode="auto">
                  <a:xfrm>
                    <a:off x="0" y="0"/>
                    <a:ext cx="5461000" cy="635000"/>
                  </a:xfrm>
                  <a:prstGeom prst="rect">
                    <a:avLst/>
                  </a:prstGeom>
                  <a:noFill/>
                  <a:ln w="9525">
                    <a:noFill/>
                    <a:miter lim="800000"/>
                    <a:headEnd/>
                    <a:tailEnd/>
                  </a:ln>
                </pic:spPr>
              </pic:pic>
            </a:graphicData>
          </a:graphic>
        </wp:inline>
      </w:drawing>
    </w:r>
  </w:p>
  <w:p w14:paraId="21178376" w14:textId="77777777" w:rsidR="005C068A" w:rsidRDefault="005C068A" w:rsidP="00B13F7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60CC5" w14:textId="77777777" w:rsidR="00BD1BB8" w:rsidRDefault="00BD1BB8" w:rsidP="00B43141">
      <w:pPr>
        <w:spacing w:after="0" w:line="240" w:lineRule="auto"/>
      </w:pPr>
      <w:r>
        <w:separator/>
      </w:r>
    </w:p>
  </w:footnote>
  <w:footnote w:type="continuationSeparator" w:id="0">
    <w:p w14:paraId="184E9065" w14:textId="77777777" w:rsidR="00BD1BB8" w:rsidRDefault="00BD1BB8" w:rsidP="00B43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06D9" w14:textId="4E049B2B" w:rsidR="005C068A" w:rsidRDefault="00EF7020">
    <w:pPr>
      <w:pStyle w:val="Header"/>
    </w:pPr>
    <w:r>
      <w:rPr>
        <w:noProof/>
        <w:lang w:eastAsia="et-EE"/>
      </w:rPr>
      <w:t xml:space="preserve">                                                                                                                            </w:t>
    </w:r>
    <w:r>
      <w:rPr>
        <w:noProof/>
        <w:lang w:eastAsia="et-EE"/>
      </w:rPr>
      <w:drawing>
        <wp:inline distT="0" distB="0" distL="0" distR="0" wp14:anchorId="11BD3387" wp14:editId="226E83E8">
          <wp:extent cx="1786132" cy="361189"/>
          <wp:effectExtent l="19050" t="0" r="4568" b="0"/>
          <wp:docPr id="3" name="Picture 2"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786132" cy="361189"/>
                  </a:xfrm>
                  <a:prstGeom prst="rect">
                    <a:avLst/>
                  </a:prstGeom>
                </pic:spPr>
              </pic:pic>
            </a:graphicData>
          </a:graphic>
        </wp:inline>
      </w:drawing>
    </w:r>
  </w:p>
  <w:p w14:paraId="7EC48267" w14:textId="4FB883CC" w:rsidR="005C068A" w:rsidRDefault="005C068A">
    <w:pPr>
      <w:pStyle w:val="Header"/>
    </w:pPr>
  </w:p>
  <w:p w14:paraId="53CBA5DF" w14:textId="2A7726A2" w:rsidR="005C068A" w:rsidRDefault="005C068A" w:rsidP="001855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81332"/>
    <w:multiLevelType w:val="hybridMultilevel"/>
    <w:tmpl w:val="45DE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3C0382"/>
    <w:multiLevelType w:val="hybridMultilevel"/>
    <w:tmpl w:val="0AA0176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8793433"/>
    <w:multiLevelType w:val="hybridMultilevel"/>
    <w:tmpl w:val="D1181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AD83167"/>
    <w:multiLevelType w:val="hybridMultilevel"/>
    <w:tmpl w:val="C782805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58184C"/>
    <w:multiLevelType w:val="hybridMultilevel"/>
    <w:tmpl w:val="569AC03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5394572"/>
    <w:multiLevelType w:val="hybridMultilevel"/>
    <w:tmpl w:val="BFD60D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8CB3D25"/>
    <w:multiLevelType w:val="hybridMultilevel"/>
    <w:tmpl w:val="6E900FE0"/>
    <w:lvl w:ilvl="0" w:tplc="373696A2">
      <w:start w:val="1"/>
      <w:numFmt w:val="decimal"/>
      <w:lvlText w:val="%1."/>
      <w:lvlJc w:val="left"/>
      <w:pPr>
        <w:ind w:left="720" w:hanging="360"/>
      </w:pPr>
      <w:rPr>
        <w:rFonts w:asciiTheme="minorHAnsi" w:hAnsiTheme="minorHAnsi"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41681016">
    <w:abstractNumId w:val="0"/>
  </w:num>
  <w:num w:numId="2" w16cid:durableId="2058237402">
    <w:abstractNumId w:val="5"/>
  </w:num>
  <w:num w:numId="3" w16cid:durableId="425999923">
    <w:abstractNumId w:val="1"/>
  </w:num>
  <w:num w:numId="4" w16cid:durableId="893391606">
    <w:abstractNumId w:val="6"/>
  </w:num>
  <w:num w:numId="5" w16cid:durableId="192118189">
    <w:abstractNumId w:val="4"/>
  </w:num>
  <w:num w:numId="6" w16cid:durableId="786044137">
    <w:abstractNumId w:val="2"/>
  </w:num>
  <w:num w:numId="7" w16cid:durableId="190383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141"/>
    <w:rsid w:val="00006AD2"/>
    <w:rsid w:val="00007824"/>
    <w:rsid w:val="00010913"/>
    <w:rsid w:val="000226DF"/>
    <w:rsid w:val="00046233"/>
    <w:rsid w:val="00053763"/>
    <w:rsid w:val="000624CA"/>
    <w:rsid w:val="00084581"/>
    <w:rsid w:val="000A6A94"/>
    <w:rsid w:val="000B03E7"/>
    <w:rsid w:val="000B6B46"/>
    <w:rsid w:val="000C5E17"/>
    <w:rsid w:val="000D35AC"/>
    <w:rsid w:val="000E4C12"/>
    <w:rsid w:val="0010126B"/>
    <w:rsid w:val="00101642"/>
    <w:rsid w:val="001041A1"/>
    <w:rsid w:val="0010686A"/>
    <w:rsid w:val="00110505"/>
    <w:rsid w:val="00125601"/>
    <w:rsid w:val="00130C80"/>
    <w:rsid w:val="00131386"/>
    <w:rsid w:val="001339EA"/>
    <w:rsid w:val="001417D9"/>
    <w:rsid w:val="00144032"/>
    <w:rsid w:val="001479EE"/>
    <w:rsid w:val="001578B3"/>
    <w:rsid w:val="00175540"/>
    <w:rsid w:val="001830E7"/>
    <w:rsid w:val="0018551C"/>
    <w:rsid w:val="00193E47"/>
    <w:rsid w:val="001959CC"/>
    <w:rsid w:val="001C6AD2"/>
    <w:rsid w:val="002004A6"/>
    <w:rsid w:val="00212546"/>
    <w:rsid w:val="00224489"/>
    <w:rsid w:val="00236F46"/>
    <w:rsid w:val="0024260A"/>
    <w:rsid w:val="00247184"/>
    <w:rsid w:val="002739A4"/>
    <w:rsid w:val="002748F7"/>
    <w:rsid w:val="00287302"/>
    <w:rsid w:val="0029376B"/>
    <w:rsid w:val="00295637"/>
    <w:rsid w:val="002A05C7"/>
    <w:rsid w:val="002A0882"/>
    <w:rsid w:val="002A296A"/>
    <w:rsid w:val="002A6BBF"/>
    <w:rsid w:val="002B19F9"/>
    <w:rsid w:val="002B3728"/>
    <w:rsid w:val="002C0065"/>
    <w:rsid w:val="002F67FF"/>
    <w:rsid w:val="00307B79"/>
    <w:rsid w:val="00315AB0"/>
    <w:rsid w:val="00315BD2"/>
    <w:rsid w:val="00320575"/>
    <w:rsid w:val="00322AA4"/>
    <w:rsid w:val="0036030B"/>
    <w:rsid w:val="00362F2F"/>
    <w:rsid w:val="00374EDA"/>
    <w:rsid w:val="00385F85"/>
    <w:rsid w:val="00397742"/>
    <w:rsid w:val="003A2601"/>
    <w:rsid w:val="003A4274"/>
    <w:rsid w:val="003A4DAD"/>
    <w:rsid w:val="003A69AB"/>
    <w:rsid w:val="003F6183"/>
    <w:rsid w:val="0041321C"/>
    <w:rsid w:val="00413BFA"/>
    <w:rsid w:val="00432E8B"/>
    <w:rsid w:val="00434F5A"/>
    <w:rsid w:val="00436B44"/>
    <w:rsid w:val="004415EF"/>
    <w:rsid w:val="00446CA8"/>
    <w:rsid w:val="00470770"/>
    <w:rsid w:val="00480135"/>
    <w:rsid w:val="00480854"/>
    <w:rsid w:val="00482A02"/>
    <w:rsid w:val="00485F85"/>
    <w:rsid w:val="004876C7"/>
    <w:rsid w:val="00490371"/>
    <w:rsid w:val="004939DF"/>
    <w:rsid w:val="004A0F6C"/>
    <w:rsid w:val="004A3138"/>
    <w:rsid w:val="004B1822"/>
    <w:rsid w:val="004B1D45"/>
    <w:rsid w:val="004B555B"/>
    <w:rsid w:val="004B6FD5"/>
    <w:rsid w:val="004D3060"/>
    <w:rsid w:val="004D5D8F"/>
    <w:rsid w:val="004D752A"/>
    <w:rsid w:val="004E069B"/>
    <w:rsid w:val="004F3206"/>
    <w:rsid w:val="004F442D"/>
    <w:rsid w:val="005137B3"/>
    <w:rsid w:val="00516A32"/>
    <w:rsid w:val="00531078"/>
    <w:rsid w:val="00531EC2"/>
    <w:rsid w:val="005349BC"/>
    <w:rsid w:val="0053685C"/>
    <w:rsid w:val="0054320D"/>
    <w:rsid w:val="005511B4"/>
    <w:rsid w:val="00551476"/>
    <w:rsid w:val="0055614A"/>
    <w:rsid w:val="00573B41"/>
    <w:rsid w:val="0057751E"/>
    <w:rsid w:val="00583B69"/>
    <w:rsid w:val="00587C14"/>
    <w:rsid w:val="005945EC"/>
    <w:rsid w:val="005A01F8"/>
    <w:rsid w:val="005A6CFC"/>
    <w:rsid w:val="005B01C8"/>
    <w:rsid w:val="005B2B6A"/>
    <w:rsid w:val="005B7416"/>
    <w:rsid w:val="005C068A"/>
    <w:rsid w:val="005D42BC"/>
    <w:rsid w:val="005D45DC"/>
    <w:rsid w:val="005E0174"/>
    <w:rsid w:val="005E3877"/>
    <w:rsid w:val="005F6325"/>
    <w:rsid w:val="005F7DA1"/>
    <w:rsid w:val="0062199A"/>
    <w:rsid w:val="0062560C"/>
    <w:rsid w:val="00630A36"/>
    <w:rsid w:val="006318F9"/>
    <w:rsid w:val="00644683"/>
    <w:rsid w:val="006475E3"/>
    <w:rsid w:val="00656F75"/>
    <w:rsid w:val="006614D7"/>
    <w:rsid w:val="0066279A"/>
    <w:rsid w:val="00674674"/>
    <w:rsid w:val="006867F5"/>
    <w:rsid w:val="00695119"/>
    <w:rsid w:val="00696423"/>
    <w:rsid w:val="006C1007"/>
    <w:rsid w:val="006C3803"/>
    <w:rsid w:val="006D2BDE"/>
    <w:rsid w:val="00705FE2"/>
    <w:rsid w:val="00706002"/>
    <w:rsid w:val="0074616E"/>
    <w:rsid w:val="00756DA1"/>
    <w:rsid w:val="007717A5"/>
    <w:rsid w:val="00777D9F"/>
    <w:rsid w:val="00780046"/>
    <w:rsid w:val="00785AFF"/>
    <w:rsid w:val="00790E61"/>
    <w:rsid w:val="007961C6"/>
    <w:rsid w:val="00797B05"/>
    <w:rsid w:val="007A5695"/>
    <w:rsid w:val="007A7D96"/>
    <w:rsid w:val="007C74D2"/>
    <w:rsid w:val="007D08FD"/>
    <w:rsid w:val="007D740E"/>
    <w:rsid w:val="007E23E2"/>
    <w:rsid w:val="007F0F88"/>
    <w:rsid w:val="00802106"/>
    <w:rsid w:val="00803A47"/>
    <w:rsid w:val="00807E9D"/>
    <w:rsid w:val="00824AC7"/>
    <w:rsid w:val="00843E05"/>
    <w:rsid w:val="00845989"/>
    <w:rsid w:val="008505DE"/>
    <w:rsid w:val="00856F02"/>
    <w:rsid w:val="008576D4"/>
    <w:rsid w:val="0087087E"/>
    <w:rsid w:val="008759C9"/>
    <w:rsid w:val="00880D89"/>
    <w:rsid w:val="00884077"/>
    <w:rsid w:val="008A1A64"/>
    <w:rsid w:val="008B4C4A"/>
    <w:rsid w:val="008B78EC"/>
    <w:rsid w:val="008B790F"/>
    <w:rsid w:val="008C399F"/>
    <w:rsid w:val="008D05B4"/>
    <w:rsid w:val="008E6683"/>
    <w:rsid w:val="008E790A"/>
    <w:rsid w:val="008F7E8C"/>
    <w:rsid w:val="009317EC"/>
    <w:rsid w:val="00944A69"/>
    <w:rsid w:val="00955C9A"/>
    <w:rsid w:val="00956377"/>
    <w:rsid w:val="0096756E"/>
    <w:rsid w:val="00977242"/>
    <w:rsid w:val="00980BC5"/>
    <w:rsid w:val="0098381D"/>
    <w:rsid w:val="00990CAE"/>
    <w:rsid w:val="00990EC2"/>
    <w:rsid w:val="00990F4B"/>
    <w:rsid w:val="009933C0"/>
    <w:rsid w:val="009960F1"/>
    <w:rsid w:val="00997C60"/>
    <w:rsid w:val="009A4C59"/>
    <w:rsid w:val="009A7C22"/>
    <w:rsid w:val="009B42AE"/>
    <w:rsid w:val="009B4D37"/>
    <w:rsid w:val="009C2337"/>
    <w:rsid w:val="009E10F5"/>
    <w:rsid w:val="009F19C0"/>
    <w:rsid w:val="00A0548A"/>
    <w:rsid w:val="00A112C3"/>
    <w:rsid w:val="00A23E1A"/>
    <w:rsid w:val="00A43705"/>
    <w:rsid w:val="00A51106"/>
    <w:rsid w:val="00A85070"/>
    <w:rsid w:val="00A8589F"/>
    <w:rsid w:val="00A96C9F"/>
    <w:rsid w:val="00A97406"/>
    <w:rsid w:val="00AA00AC"/>
    <w:rsid w:val="00AB1891"/>
    <w:rsid w:val="00AC0C0E"/>
    <w:rsid w:val="00AC1A3E"/>
    <w:rsid w:val="00AD39BD"/>
    <w:rsid w:val="00AD5E46"/>
    <w:rsid w:val="00AE12B6"/>
    <w:rsid w:val="00AE3EAC"/>
    <w:rsid w:val="00B13F7A"/>
    <w:rsid w:val="00B14106"/>
    <w:rsid w:val="00B20B76"/>
    <w:rsid w:val="00B21842"/>
    <w:rsid w:val="00B2184E"/>
    <w:rsid w:val="00B319B5"/>
    <w:rsid w:val="00B43141"/>
    <w:rsid w:val="00B53241"/>
    <w:rsid w:val="00B87A96"/>
    <w:rsid w:val="00B9399F"/>
    <w:rsid w:val="00BB1F1F"/>
    <w:rsid w:val="00BD00C3"/>
    <w:rsid w:val="00BD1BB8"/>
    <w:rsid w:val="00BD45A8"/>
    <w:rsid w:val="00BE3781"/>
    <w:rsid w:val="00C02F77"/>
    <w:rsid w:val="00C0648E"/>
    <w:rsid w:val="00C230F8"/>
    <w:rsid w:val="00C34C06"/>
    <w:rsid w:val="00C5166D"/>
    <w:rsid w:val="00C56DB0"/>
    <w:rsid w:val="00C61B99"/>
    <w:rsid w:val="00C70155"/>
    <w:rsid w:val="00C71C16"/>
    <w:rsid w:val="00C8226B"/>
    <w:rsid w:val="00C84DCB"/>
    <w:rsid w:val="00CA36D9"/>
    <w:rsid w:val="00CB0311"/>
    <w:rsid w:val="00CB33B9"/>
    <w:rsid w:val="00CB6833"/>
    <w:rsid w:val="00CE2E1D"/>
    <w:rsid w:val="00CE5C6D"/>
    <w:rsid w:val="00D13232"/>
    <w:rsid w:val="00D141A7"/>
    <w:rsid w:val="00D169A1"/>
    <w:rsid w:val="00D20AE6"/>
    <w:rsid w:val="00D41208"/>
    <w:rsid w:val="00D42C8B"/>
    <w:rsid w:val="00D42D73"/>
    <w:rsid w:val="00D44745"/>
    <w:rsid w:val="00D514E4"/>
    <w:rsid w:val="00D632A2"/>
    <w:rsid w:val="00D8388B"/>
    <w:rsid w:val="00D93E35"/>
    <w:rsid w:val="00DA252A"/>
    <w:rsid w:val="00DA305A"/>
    <w:rsid w:val="00DB06F0"/>
    <w:rsid w:val="00DB1FAB"/>
    <w:rsid w:val="00DB32F4"/>
    <w:rsid w:val="00DB4BB1"/>
    <w:rsid w:val="00DE4169"/>
    <w:rsid w:val="00DE76FB"/>
    <w:rsid w:val="00DF1FE7"/>
    <w:rsid w:val="00DF7207"/>
    <w:rsid w:val="00DF73E2"/>
    <w:rsid w:val="00E00E08"/>
    <w:rsid w:val="00E0575E"/>
    <w:rsid w:val="00E13AD8"/>
    <w:rsid w:val="00E16508"/>
    <w:rsid w:val="00E249E3"/>
    <w:rsid w:val="00E47651"/>
    <w:rsid w:val="00E62B0F"/>
    <w:rsid w:val="00E6735F"/>
    <w:rsid w:val="00E71132"/>
    <w:rsid w:val="00E76072"/>
    <w:rsid w:val="00E86C2B"/>
    <w:rsid w:val="00E90FE4"/>
    <w:rsid w:val="00EA5213"/>
    <w:rsid w:val="00EB0E96"/>
    <w:rsid w:val="00ED073D"/>
    <w:rsid w:val="00ED4302"/>
    <w:rsid w:val="00ED5A9E"/>
    <w:rsid w:val="00EF0C66"/>
    <w:rsid w:val="00EF1DBC"/>
    <w:rsid w:val="00EF6DD2"/>
    <w:rsid w:val="00EF7020"/>
    <w:rsid w:val="00F00D3A"/>
    <w:rsid w:val="00F0331D"/>
    <w:rsid w:val="00F10D8E"/>
    <w:rsid w:val="00F14373"/>
    <w:rsid w:val="00F14AA7"/>
    <w:rsid w:val="00F23355"/>
    <w:rsid w:val="00F43147"/>
    <w:rsid w:val="00F4375B"/>
    <w:rsid w:val="00F47C4F"/>
    <w:rsid w:val="00F62029"/>
    <w:rsid w:val="00F7139E"/>
    <w:rsid w:val="00F807A4"/>
    <w:rsid w:val="00F978B0"/>
    <w:rsid w:val="00FC01E0"/>
    <w:rsid w:val="00FC39B1"/>
    <w:rsid w:val="00FD01B8"/>
    <w:rsid w:val="00FD0EFB"/>
    <w:rsid w:val="00FD652B"/>
    <w:rsid w:val="00FE0675"/>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622B79"/>
  <w15:docId w15:val="{B10378D5-4003-4F32-A3DE-7140A58A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6C7"/>
  </w:style>
  <w:style w:type="paragraph" w:styleId="Heading3">
    <w:name w:val="heading 3"/>
    <w:basedOn w:val="Normal"/>
    <w:next w:val="Normal"/>
    <w:link w:val="Heading3Char"/>
    <w:uiPriority w:val="9"/>
    <w:unhideWhenUsed/>
    <w:qFormat/>
    <w:rsid w:val="0014403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14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3141"/>
  </w:style>
  <w:style w:type="paragraph" w:styleId="Footer">
    <w:name w:val="footer"/>
    <w:basedOn w:val="Normal"/>
    <w:link w:val="FooterChar"/>
    <w:uiPriority w:val="99"/>
    <w:unhideWhenUsed/>
    <w:rsid w:val="00B431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3141"/>
  </w:style>
  <w:style w:type="paragraph" w:styleId="BalloonText">
    <w:name w:val="Balloon Text"/>
    <w:basedOn w:val="Normal"/>
    <w:link w:val="BalloonTextChar"/>
    <w:uiPriority w:val="99"/>
    <w:semiHidden/>
    <w:unhideWhenUsed/>
    <w:rsid w:val="00B43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141"/>
    <w:rPr>
      <w:rFonts w:ascii="Tahoma" w:hAnsi="Tahoma" w:cs="Tahoma"/>
      <w:sz w:val="16"/>
      <w:szCs w:val="16"/>
    </w:rPr>
  </w:style>
  <w:style w:type="character" w:styleId="Hyperlink">
    <w:name w:val="Hyperlink"/>
    <w:basedOn w:val="DefaultParagraphFont"/>
    <w:semiHidden/>
    <w:rsid w:val="0018551C"/>
    <w:rPr>
      <w:color w:val="0000FF"/>
      <w:u w:val="single"/>
    </w:rPr>
  </w:style>
  <w:style w:type="paragraph" w:styleId="ListParagraph">
    <w:name w:val="List Paragraph"/>
    <w:basedOn w:val="Normal"/>
    <w:uiPriority w:val="34"/>
    <w:qFormat/>
    <w:rsid w:val="004B6FD5"/>
    <w:pPr>
      <w:ind w:left="720"/>
      <w:contextualSpacing/>
    </w:pPr>
  </w:style>
  <w:style w:type="character" w:styleId="FollowedHyperlink">
    <w:name w:val="FollowedHyperlink"/>
    <w:basedOn w:val="DefaultParagraphFont"/>
    <w:uiPriority w:val="99"/>
    <w:semiHidden/>
    <w:unhideWhenUsed/>
    <w:rsid w:val="00F62029"/>
    <w:rPr>
      <w:color w:val="800080" w:themeColor="followedHyperlink"/>
      <w:u w:val="single"/>
    </w:rPr>
  </w:style>
  <w:style w:type="character" w:customStyle="1" w:styleId="Heading3Char">
    <w:name w:val="Heading 3 Char"/>
    <w:basedOn w:val="DefaultParagraphFont"/>
    <w:link w:val="Heading3"/>
    <w:uiPriority w:val="9"/>
    <w:rsid w:val="00144032"/>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44032"/>
    <w:rPr>
      <w:b/>
      <w:bCs/>
    </w:rPr>
  </w:style>
  <w:style w:type="character" w:customStyle="1" w:styleId="UnresolvedMention1">
    <w:name w:val="Unresolved Mention1"/>
    <w:basedOn w:val="DefaultParagraphFont"/>
    <w:uiPriority w:val="99"/>
    <w:semiHidden/>
    <w:unhideWhenUsed/>
    <w:rsid w:val="00DF73E2"/>
    <w:rPr>
      <w:color w:val="808080"/>
      <w:shd w:val="clear" w:color="auto" w:fill="E6E6E6"/>
    </w:rPr>
  </w:style>
  <w:style w:type="character" w:styleId="UnresolvedMention">
    <w:name w:val="Unresolved Mention"/>
    <w:basedOn w:val="DefaultParagraphFont"/>
    <w:uiPriority w:val="99"/>
    <w:semiHidden/>
    <w:unhideWhenUsed/>
    <w:rsid w:val="003A42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33093">
      <w:bodyDiv w:val="1"/>
      <w:marLeft w:val="0"/>
      <w:marRight w:val="0"/>
      <w:marTop w:val="0"/>
      <w:marBottom w:val="0"/>
      <w:divBdr>
        <w:top w:val="none" w:sz="0" w:space="0" w:color="auto"/>
        <w:left w:val="none" w:sz="0" w:space="0" w:color="auto"/>
        <w:bottom w:val="none" w:sz="0" w:space="0" w:color="auto"/>
        <w:right w:val="none" w:sz="0" w:space="0" w:color="auto"/>
      </w:divBdr>
    </w:div>
    <w:div w:id="704057793">
      <w:bodyDiv w:val="1"/>
      <w:marLeft w:val="0"/>
      <w:marRight w:val="0"/>
      <w:marTop w:val="0"/>
      <w:marBottom w:val="0"/>
      <w:divBdr>
        <w:top w:val="none" w:sz="0" w:space="0" w:color="auto"/>
        <w:left w:val="none" w:sz="0" w:space="0" w:color="auto"/>
        <w:bottom w:val="none" w:sz="0" w:space="0" w:color="auto"/>
        <w:right w:val="none" w:sz="0" w:space="0" w:color="auto"/>
      </w:divBdr>
    </w:div>
    <w:div w:id="708188177">
      <w:bodyDiv w:val="1"/>
      <w:marLeft w:val="0"/>
      <w:marRight w:val="0"/>
      <w:marTop w:val="0"/>
      <w:marBottom w:val="0"/>
      <w:divBdr>
        <w:top w:val="none" w:sz="0" w:space="0" w:color="auto"/>
        <w:left w:val="none" w:sz="0" w:space="0" w:color="auto"/>
        <w:bottom w:val="none" w:sz="0" w:space="0" w:color="auto"/>
        <w:right w:val="none" w:sz="0" w:space="0" w:color="auto"/>
      </w:divBdr>
    </w:div>
    <w:div w:id="822240754">
      <w:bodyDiv w:val="1"/>
      <w:marLeft w:val="0"/>
      <w:marRight w:val="0"/>
      <w:marTop w:val="0"/>
      <w:marBottom w:val="0"/>
      <w:divBdr>
        <w:top w:val="none" w:sz="0" w:space="0" w:color="auto"/>
        <w:left w:val="none" w:sz="0" w:space="0" w:color="auto"/>
        <w:bottom w:val="none" w:sz="0" w:space="0" w:color="auto"/>
        <w:right w:val="none" w:sz="0" w:space="0" w:color="auto"/>
      </w:divBdr>
    </w:div>
    <w:div w:id="898520920">
      <w:bodyDiv w:val="1"/>
      <w:marLeft w:val="0"/>
      <w:marRight w:val="0"/>
      <w:marTop w:val="0"/>
      <w:marBottom w:val="0"/>
      <w:divBdr>
        <w:top w:val="none" w:sz="0" w:space="0" w:color="auto"/>
        <w:left w:val="none" w:sz="0" w:space="0" w:color="auto"/>
        <w:bottom w:val="none" w:sz="0" w:space="0" w:color="auto"/>
        <w:right w:val="none" w:sz="0" w:space="0" w:color="auto"/>
      </w:divBdr>
    </w:div>
    <w:div w:id="1241793271">
      <w:bodyDiv w:val="1"/>
      <w:marLeft w:val="0"/>
      <w:marRight w:val="0"/>
      <w:marTop w:val="0"/>
      <w:marBottom w:val="0"/>
      <w:divBdr>
        <w:top w:val="none" w:sz="0" w:space="0" w:color="auto"/>
        <w:left w:val="none" w:sz="0" w:space="0" w:color="auto"/>
        <w:bottom w:val="none" w:sz="0" w:space="0" w:color="auto"/>
        <w:right w:val="none" w:sz="0" w:space="0" w:color="auto"/>
      </w:divBdr>
    </w:div>
    <w:div w:id="1268779009">
      <w:bodyDiv w:val="1"/>
      <w:marLeft w:val="0"/>
      <w:marRight w:val="0"/>
      <w:marTop w:val="0"/>
      <w:marBottom w:val="0"/>
      <w:divBdr>
        <w:top w:val="none" w:sz="0" w:space="0" w:color="auto"/>
        <w:left w:val="none" w:sz="0" w:space="0" w:color="auto"/>
        <w:bottom w:val="none" w:sz="0" w:space="0" w:color="auto"/>
        <w:right w:val="none" w:sz="0" w:space="0" w:color="auto"/>
      </w:divBdr>
    </w:div>
    <w:div w:id="1288316749">
      <w:bodyDiv w:val="1"/>
      <w:marLeft w:val="0"/>
      <w:marRight w:val="0"/>
      <w:marTop w:val="0"/>
      <w:marBottom w:val="0"/>
      <w:divBdr>
        <w:top w:val="none" w:sz="0" w:space="0" w:color="auto"/>
        <w:left w:val="none" w:sz="0" w:space="0" w:color="auto"/>
        <w:bottom w:val="none" w:sz="0" w:space="0" w:color="auto"/>
        <w:right w:val="none" w:sz="0" w:space="0" w:color="auto"/>
      </w:divBdr>
    </w:div>
    <w:div w:id="1309483358">
      <w:bodyDiv w:val="1"/>
      <w:marLeft w:val="0"/>
      <w:marRight w:val="0"/>
      <w:marTop w:val="0"/>
      <w:marBottom w:val="0"/>
      <w:divBdr>
        <w:top w:val="none" w:sz="0" w:space="0" w:color="auto"/>
        <w:left w:val="none" w:sz="0" w:space="0" w:color="auto"/>
        <w:bottom w:val="none" w:sz="0" w:space="0" w:color="auto"/>
        <w:right w:val="none" w:sz="0" w:space="0" w:color="auto"/>
      </w:divBdr>
    </w:div>
    <w:div w:id="205403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to.juhansoo@transpordiame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283</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Hannes Kivilo</dc:creator>
  <cp:lastModifiedBy>Martin Tomson</cp:lastModifiedBy>
  <cp:revision>19</cp:revision>
  <cp:lastPrinted>2015-10-30T14:43:00Z</cp:lastPrinted>
  <dcterms:created xsi:type="dcterms:W3CDTF">2024-09-10T13:31:00Z</dcterms:created>
  <dcterms:modified xsi:type="dcterms:W3CDTF">2025-11-17T11:53:00Z</dcterms:modified>
</cp:coreProperties>
</file>